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B3" w:rsidRPr="0084377B" w:rsidRDefault="008A7DB3" w:rsidP="008A7DB3">
      <w:pPr>
        <w:jc w:val="center"/>
        <w:rPr>
          <w:rFonts w:cstheme="minorHAnsi"/>
          <w:b/>
          <w:sz w:val="28"/>
          <w:szCs w:val="28"/>
        </w:rPr>
      </w:pPr>
      <w:r w:rsidRPr="0084377B">
        <w:rPr>
          <w:rFonts w:cstheme="minorHAnsi"/>
          <w:b/>
          <w:sz w:val="28"/>
          <w:szCs w:val="28"/>
        </w:rPr>
        <w:t xml:space="preserve">Plan de difusión en las redes sociales </w:t>
      </w:r>
    </w:p>
    <w:p w:rsidR="008A7DB3" w:rsidRPr="0084377B" w:rsidRDefault="008A7DB3" w:rsidP="008A7DB3">
      <w:pPr>
        <w:jc w:val="center"/>
        <w:rPr>
          <w:rFonts w:cstheme="minorHAnsi"/>
          <w:b/>
          <w:sz w:val="24"/>
          <w:szCs w:val="24"/>
        </w:rPr>
      </w:pPr>
      <w:r w:rsidRPr="0084377B">
        <w:rPr>
          <w:rFonts w:cstheme="minorHAnsi"/>
          <w:b/>
          <w:sz w:val="24"/>
          <w:szCs w:val="24"/>
        </w:rPr>
        <w:t>Prótesis impresas en 3D</w:t>
      </w:r>
    </w:p>
    <w:p w:rsidR="008A7DB3" w:rsidRPr="0084377B" w:rsidRDefault="008A7DB3" w:rsidP="008A7DB3">
      <w:pPr>
        <w:rPr>
          <w:rFonts w:cstheme="minorHAnsi"/>
          <w:sz w:val="24"/>
          <w:szCs w:val="24"/>
        </w:rPr>
      </w:pPr>
      <w:r w:rsidRPr="0084377B">
        <w:rPr>
          <w:rFonts w:cstheme="minorHAnsi"/>
          <w:sz w:val="24"/>
          <w:szCs w:val="24"/>
        </w:rPr>
        <w:t xml:space="preserve">El adelanto del reportaje </w:t>
      </w:r>
      <w:proofErr w:type="spellStart"/>
      <w:r w:rsidRPr="0084377B">
        <w:rPr>
          <w:rFonts w:cstheme="minorHAnsi"/>
          <w:sz w:val="24"/>
          <w:szCs w:val="24"/>
        </w:rPr>
        <w:t>c</w:t>
      </w:r>
      <w:r w:rsidR="00D379BF">
        <w:rPr>
          <w:rFonts w:cstheme="minorHAnsi"/>
          <w:sz w:val="24"/>
          <w:szCs w:val="24"/>
        </w:rPr>
        <w:t>rossmedia</w:t>
      </w:r>
      <w:proofErr w:type="spellEnd"/>
      <w:r w:rsidR="00681105">
        <w:rPr>
          <w:rFonts w:cstheme="minorHAnsi"/>
          <w:sz w:val="24"/>
          <w:szCs w:val="24"/>
        </w:rPr>
        <w:t xml:space="preserve"> se difundirá mediante </w:t>
      </w:r>
      <w:proofErr w:type="spellStart"/>
      <w:r w:rsidR="00681105">
        <w:rPr>
          <w:rFonts w:cstheme="minorHAnsi"/>
          <w:sz w:val="24"/>
          <w:szCs w:val="24"/>
        </w:rPr>
        <w:t>Twitter</w:t>
      </w:r>
      <w:proofErr w:type="spellEnd"/>
      <w:r w:rsidR="00681105">
        <w:rPr>
          <w:rFonts w:cstheme="minorHAnsi"/>
          <w:sz w:val="24"/>
          <w:szCs w:val="24"/>
        </w:rPr>
        <w:t xml:space="preserve">, </w:t>
      </w:r>
      <w:r w:rsidRPr="0084377B">
        <w:rPr>
          <w:rFonts w:cstheme="minorHAnsi"/>
          <w:sz w:val="24"/>
          <w:szCs w:val="24"/>
        </w:rPr>
        <w:t>Facebook</w:t>
      </w:r>
      <w:r w:rsidR="00D379BF">
        <w:rPr>
          <w:rFonts w:cstheme="minorHAnsi"/>
          <w:sz w:val="24"/>
          <w:szCs w:val="24"/>
        </w:rPr>
        <w:t xml:space="preserve"> </w:t>
      </w:r>
      <w:r w:rsidR="00681105">
        <w:rPr>
          <w:rFonts w:cstheme="minorHAnsi"/>
          <w:sz w:val="24"/>
          <w:szCs w:val="24"/>
        </w:rPr>
        <w:t xml:space="preserve">e Instagram un día antes de la publicación del mismo. </w:t>
      </w:r>
    </w:p>
    <w:p w:rsidR="00681105" w:rsidRPr="00681105" w:rsidRDefault="00681105" w:rsidP="008A7DB3">
      <w:pPr>
        <w:rPr>
          <w:rFonts w:cstheme="minorHAnsi"/>
          <w:b/>
          <w:sz w:val="24"/>
          <w:szCs w:val="24"/>
        </w:rPr>
      </w:pPr>
      <w:proofErr w:type="spellStart"/>
      <w:r w:rsidRPr="00681105">
        <w:rPr>
          <w:rFonts w:cstheme="minorHAnsi"/>
          <w:b/>
          <w:sz w:val="24"/>
          <w:szCs w:val="24"/>
        </w:rPr>
        <w:t>Twitter</w:t>
      </w:r>
      <w:proofErr w:type="spellEnd"/>
    </w:p>
    <w:p w:rsidR="00681105" w:rsidRDefault="00681105" w:rsidP="008A7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difundirá un video de 30 segundos con un resumen del contenido del reportaje, con letras que describan a cerca de la vida del personaje principal y las prótesis impresas en 3D. Irá acompañado con un pequeño lead con los </w:t>
      </w:r>
      <w:proofErr w:type="spellStart"/>
      <w:r w:rsidRPr="0084377B">
        <w:rPr>
          <w:rFonts w:cstheme="minorHAnsi"/>
          <w:sz w:val="24"/>
          <w:szCs w:val="24"/>
        </w:rPr>
        <w:t>hastags</w:t>
      </w:r>
      <w:proofErr w:type="spellEnd"/>
      <w:r>
        <w:rPr>
          <w:rFonts w:cstheme="minorHAnsi"/>
          <w:sz w:val="24"/>
          <w:szCs w:val="24"/>
        </w:rPr>
        <w:t>:</w:t>
      </w:r>
      <w:r w:rsidRPr="0084377B">
        <w:rPr>
          <w:rFonts w:cstheme="minorHAnsi"/>
          <w:sz w:val="24"/>
          <w:szCs w:val="24"/>
        </w:rPr>
        <w:t xml:space="preserve"> </w:t>
      </w:r>
      <w:r w:rsidRPr="0084377B">
        <w:rPr>
          <w:rFonts w:cstheme="minorHAnsi"/>
          <w:b/>
          <w:sz w:val="24"/>
          <w:szCs w:val="24"/>
        </w:rPr>
        <w:t>#Prótesis3D</w:t>
      </w:r>
      <w:r w:rsidRPr="0084377B">
        <w:rPr>
          <w:rFonts w:cstheme="minorHAnsi"/>
          <w:sz w:val="24"/>
          <w:szCs w:val="24"/>
        </w:rPr>
        <w:t xml:space="preserve"> y </w:t>
      </w:r>
      <w:r w:rsidRPr="0084377B">
        <w:rPr>
          <w:rFonts w:cstheme="minorHAnsi"/>
          <w:b/>
          <w:sz w:val="24"/>
          <w:szCs w:val="24"/>
        </w:rPr>
        <w:t>#Tecnología.</w:t>
      </w:r>
      <w:r>
        <w:rPr>
          <w:rFonts w:cstheme="minorHAnsi"/>
          <w:b/>
          <w:sz w:val="24"/>
          <w:szCs w:val="24"/>
        </w:rPr>
        <w:t xml:space="preserve"> </w:t>
      </w:r>
      <w:r w:rsidRPr="008A7DB3">
        <w:rPr>
          <w:rFonts w:cstheme="minorHAnsi"/>
          <w:sz w:val="24"/>
          <w:szCs w:val="24"/>
        </w:rPr>
        <w:t xml:space="preserve">También se etiquetará a la </w:t>
      </w:r>
      <w:r w:rsidRPr="007A521B">
        <w:rPr>
          <w:rFonts w:cstheme="minorHAnsi"/>
          <w:b/>
          <w:sz w:val="24"/>
          <w:szCs w:val="24"/>
        </w:rPr>
        <w:t>@</w:t>
      </w:r>
      <w:proofErr w:type="spellStart"/>
      <w:r w:rsidRPr="007A521B">
        <w:rPr>
          <w:rFonts w:cstheme="minorHAnsi"/>
          <w:b/>
          <w:sz w:val="24"/>
          <w:szCs w:val="24"/>
        </w:rPr>
        <w:t>FundaciónCreoBolivia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681105" w:rsidRPr="00681105" w:rsidRDefault="00681105" w:rsidP="008A7DB3">
      <w:pPr>
        <w:rPr>
          <w:rFonts w:cstheme="minorHAnsi"/>
          <w:b/>
          <w:sz w:val="24"/>
          <w:szCs w:val="24"/>
        </w:rPr>
      </w:pPr>
      <w:r w:rsidRPr="00681105">
        <w:rPr>
          <w:rFonts w:cstheme="minorHAnsi"/>
          <w:b/>
          <w:sz w:val="24"/>
          <w:szCs w:val="24"/>
        </w:rPr>
        <w:t>Facebook</w:t>
      </w:r>
    </w:p>
    <w:p w:rsidR="00681105" w:rsidRDefault="00681105" w:rsidP="0068110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publicará un video </w:t>
      </w:r>
      <w:r w:rsidR="00170E1C">
        <w:rPr>
          <w:rFonts w:cstheme="minorHAnsi"/>
          <w:sz w:val="24"/>
          <w:szCs w:val="24"/>
        </w:rPr>
        <w:t xml:space="preserve">de 30 segundos </w:t>
      </w:r>
      <w:r>
        <w:rPr>
          <w:rFonts w:cstheme="minorHAnsi"/>
          <w:sz w:val="24"/>
          <w:szCs w:val="24"/>
        </w:rPr>
        <w:t xml:space="preserve">del personaje principal en la que mencionará cómo le cambió la vida a partir de que usó la prótesis impresa en 3D. </w:t>
      </w:r>
      <w:r>
        <w:rPr>
          <w:rFonts w:cstheme="minorHAnsi"/>
          <w:sz w:val="24"/>
          <w:szCs w:val="24"/>
        </w:rPr>
        <w:t xml:space="preserve">Irá acompañado con un pequeño lead </w:t>
      </w:r>
      <w:r w:rsidR="00170E1C">
        <w:rPr>
          <w:rFonts w:cstheme="minorHAnsi"/>
          <w:sz w:val="24"/>
          <w:szCs w:val="24"/>
        </w:rPr>
        <w:t xml:space="preserve">invitando a ver el reportaje con </w:t>
      </w:r>
      <w:r>
        <w:rPr>
          <w:rFonts w:cstheme="minorHAnsi"/>
          <w:sz w:val="24"/>
          <w:szCs w:val="24"/>
        </w:rPr>
        <w:t xml:space="preserve">los </w:t>
      </w:r>
      <w:proofErr w:type="spellStart"/>
      <w:r w:rsidRPr="0084377B">
        <w:rPr>
          <w:rFonts w:cstheme="minorHAnsi"/>
          <w:sz w:val="24"/>
          <w:szCs w:val="24"/>
        </w:rPr>
        <w:t>hastags</w:t>
      </w:r>
      <w:proofErr w:type="spellEnd"/>
      <w:r>
        <w:rPr>
          <w:rFonts w:cstheme="minorHAnsi"/>
          <w:sz w:val="24"/>
          <w:szCs w:val="24"/>
        </w:rPr>
        <w:t>:</w:t>
      </w:r>
      <w:r w:rsidRPr="0084377B">
        <w:rPr>
          <w:rFonts w:cstheme="minorHAnsi"/>
          <w:sz w:val="24"/>
          <w:szCs w:val="24"/>
        </w:rPr>
        <w:t xml:space="preserve"> </w:t>
      </w:r>
      <w:r w:rsidRPr="0084377B">
        <w:rPr>
          <w:rFonts w:cstheme="minorHAnsi"/>
          <w:b/>
          <w:sz w:val="24"/>
          <w:szCs w:val="24"/>
        </w:rPr>
        <w:t>#Prótesis3D</w:t>
      </w:r>
      <w:r w:rsidRPr="0084377B">
        <w:rPr>
          <w:rFonts w:cstheme="minorHAnsi"/>
          <w:sz w:val="24"/>
          <w:szCs w:val="24"/>
        </w:rPr>
        <w:t xml:space="preserve"> y </w:t>
      </w:r>
      <w:r w:rsidRPr="0084377B">
        <w:rPr>
          <w:rFonts w:cstheme="minorHAnsi"/>
          <w:b/>
          <w:sz w:val="24"/>
          <w:szCs w:val="24"/>
        </w:rPr>
        <w:t>#Tecnología.</w:t>
      </w:r>
      <w:r>
        <w:rPr>
          <w:rFonts w:cstheme="minorHAnsi"/>
          <w:b/>
          <w:sz w:val="24"/>
          <w:szCs w:val="24"/>
        </w:rPr>
        <w:t xml:space="preserve"> </w:t>
      </w:r>
      <w:r w:rsidRPr="008A7DB3">
        <w:rPr>
          <w:rFonts w:cstheme="minorHAnsi"/>
          <w:sz w:val="24"/>
          <w:szCs w:val="24"/>
        </w:rPr>
        <w:t xml:space="preserve">También se etiquetará a la </w:t>
      </w:r>
      <w:r w:rsidRPr="007A521B">
        <w:rPr>
          <w:rFonts w:cstheme="minorHAnsi"/>
          <w:b/>
          <w:sz w:val="24"/>
          <w:szCs w:val="24"/>
        </w:rPr>
        <w:t>@</w:t>
      </w:r>
      <w:proofErr w:type="spellStart"/>
      <w:r w:rsidRPr="007A521B">
        <w:rPr>
          <w:rFonts w:cstheme="minorHAnsi"/>
          <w:b/>
          <w:sz w:val="24"/>
          <w:szCs w:val="24"/>
        </w:rPr>
        <w:t>FundaciónCreoBolivia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681105" w:rsidRDefault="00681105" w:rsidP="006811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Instagram</w:t>
      </w:r>
    </w:p>
    <w:p w:rsidR="00681105" w:rsidRPr="00681105" w:rsidRDefault="00681105" w:rsidP="00681105">
      <w:pPr>
        <w:rPr>
          <w:rFonts w:cstheme="minorHAnsi"/>
          <w:sz w:val="24"/>
          <w:szCs w:val="24"/>
        </w:rPr>
      </w:pPr>
      <w:r w:rsidRPr="00681105">
        <w:rPr>
          <w:rFonts w:cstheme="minorHAnsi"/>
          <w:sz w:val="24"/>
          <w:szCs w:val="24"/>
        </w:rPr>
        <w:t>Se publicará</w:t>
      </w:r>
      <w:r>
        <w:rPr>
          <w:rFonts w:cstheme="minorHAnsi"/>
          <w:sz w:val="24"/>
          <w:szCs w:val="24"/>
        </w:rPr>
        <w:t xml:space="preserve"> la foto del mapa de Sudamérica en el que señala las diferentes fundaciones que realizan prótesis y que benefician a personas de escasos recursos. </w:t>
      </w:r>
      <w:r w:rsidR="00170E1C">
        <w:rPr>
          <w:rFonts w:cstheme="minorHAnsi"/>
          <w:sz w:val="24"/>
          <w:szCs w:val="24"/>
        </w:rPr>
        <w:t>Se etiquetará a las distintas asociaciones que realizan este trabajo.</w:t>
      </w:r>
      <w:bookmarkStart w:id="0" w:name="_GoBack"/>
      <w:bookmarkEnd w:id="0"/>
    </w:p>
    <w:p w:rsidR="008A7DB3" w:rsidRDefault="008A7DB3" w:rsidP="008A7DB3">
      <w:pPr>
        <w:rPr>
          <w:noProof/>
          <w:lang w:eastAsia="es-ES"/>
        </w:rPr>
      </w:pPr>
    </w:p>
    <w:p w:rsidR="007633A2" w:rsidRDefault="00170E1C"/>
    <w:sectPr w:rsidR="00763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3"/>
    <w:rsid w:val="00170E1C"/>
    <w:rsid w:val="0023633D"/>
    <w:rsid w:val="00681105"/>
    <w:rsid w:val="007A521B"/>
    <w:rsid w:val="008A7DB3"/>
    <w:rsid w:val="00B72CAB"/>
    <w:rsid w:val="00D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71B2-3C52-4F85-934C-3B3C41F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PARTICIPANTE02</dc:creator>
  <cp:keywords/>
  <dc:description/>
  <cp:lastModifiedBy>Usuario 1</cp:lastModifiedBy>
  <cp:revision>2</cp:revision>
  <dcterms:created xsi:type="dcterms:W3CDTF">2018-10-30T01:20:00Z</dcterms:created>
  <dcterms:modified xsi:type="dcterms:W3CDTF">2018-10-30T01:20:00Z</dcterms:modified>
</cp:coreProperties>
</file>